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0D" w:rsidRPr="00EC0B4F" w:rsidRDefault="002C1E0D" w:rsidP="00EC0B4F">
      <w:pPr>
        <w:jc w:val="center"/>
        <w:rPr>
          <w:sz w:val="24"/>
          <w:szCs w:val="24"/>
        </w:rPr>
      </w:pPr>
      <w:r w:rsidRPr="00917A69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917A69">
        <w:rPr>
          <w:b/>
          <w:bCs/>
          <w:sz w:val="24"/>
          <w:szCs w:val="24"/>
        </w:rPr>
        <w:t>факте</w:t>
      </w:r>
      <w:r w:rsidRPr="00917A69">
        <w:rPr>
          <w:b/>
          <w:bCs/>
          <w:sz w:val="24"/>
          <w:szCs w:val="24"/>
        </w:rPr>
        <w:br/>
        <w:t>“</w:t>
      </w:r>
      <w:proofErr w:type="gramEnd"/>
      <w:r w:rsidR="00EC0B4F" w:rsidRPr="00EC0B4F">
        <w:rPr>
          <w:b/>
          <w:bCs/>
          <w:sz w:val="24"/>
          <w:szCs w:val="24"/>
        </w:rPr>
        <w:t xml:space="preserve">Проведение заседания совета директоров (наблюдательного совета) и его повестка дня </w:t>
      </w:r>
      <w:r w:rsidRPr="00917A69">
        <w:rPr>
          <w:b/>
          <w:bCs/>
          <w:sz w:val="24"/>
          <w:szCs w:val="24"/>
        </w:rPr>
        <w:t>”</w:t>
      </w:r>
    </w:p>
    <w:p w:rsidR="002C1E0D" w:rsidRPr="00917A69" w:rsidRDefault="002C1E0D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BA179B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BA179B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917A69" w:rsidTr="007F6DC7">
        <w:tc>
          <w:tcPr>
            <w:tcW w:w="10348" w:type="dxa"/>
            <w:gridSpan w:val="8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7F6DC7">
        <w:tc>
          <w:tcPr>
            <w:tcW w:w="10348" w:type="dxa"/>
            <w:gridSpan w:val="8"/>
          </w:tcPr>
          <w:p w:rsidR="00C03B13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="00C03B13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C03B13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категория (тип): </w:t>
            </w:r>
            <w:r w:rsidR="00C45311">
              <w:rPr>
                <w:sz w:val="24"/>
                <w:szCs w:val="24"/>
              </w:rPr>
              <w:t>обыкновенные</w:t>
            </w:r>
          </w:p>
          <w:p w:rsidR="00C45311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7F6DC7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от 02.11.2006 г.</w:t>
            </w:r>
          </w:p>
          <w:p w:rsidR="007F6DC7" w:rsidRPr="00365BA4" w:rsidRDefault="007F6DC7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365BA4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от 02.11.2006 г.</w:t>
            </w:r>
          </w:p>
          <w:p w:rsidR="007F6DC7" w:rsidRPr="007F6DC7" w:rsidRDefault="007F6DC7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2C1E0D" w:rsidRPr="00DA030F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2C1E0D"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9213CE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C1E0D" w:rsidRPr="00DA03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3</w:t>
            </w:r>
            <w:r w:rsidRPr="00DA030F">
              <w:rPr>
                <w:sz w:val="24"/>
                <w:szCs w:val="24"/>
              </w:rPr>
              <w:t>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2C1E0D" w:rsidRPr="00DA030F" w:rsidRDefault="009213CE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C1E0D" w:rsidRPr="00DA03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2C1E0D" w:rsidRPr="00DA030F">
              <w:rPr>
                <w:b/>
                <w:sz w:val="24"/>
                <w:szCs w:val="24"/>
              </w:rPr>
              <w:t xml:space="preserve"> 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7F6DC7" w:rsidRPr="007F6DC7" w:rsidRDefault="002C1E0D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4</w:t>
            </w:r>
            <w:r w:rsidRPr="00DA030F">
              <w:rPr>
                <w:sz w:val="24"/>
                <w:szCs w:val="24"/>
              </w:rPr>
              <w:t>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9213CE" w:rsidRDefault="009213CE" w:rsidP="009213C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товаров (работ, услуг) ПАО «Самараэнерго» на 2016 год.</w:t>
            </w:r>
          </w:p>
          <w:p w:rsidR="00BE7A78" w:rsidRPr="009213CE" w:rsidRDefault="009213CE" w:rsidP="009213C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№2: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отчета о выполнении корректированного бизнес-плана ПАО «Самараэнерго» за 4 квартал (12 месяцев) 2015 года.</w:t>
            </w:r>
            <w:bookmarkStart w:id="0" w:name="_GoBack"/>
            <w:bookmarkEnd w:id="0"/>
          </w:p>
        </w:tc>
      </w:tr>
      <w:tr w:rsidR="002C1E0D" w:rsidRPr="00AD3C20" w:rsidTr="007F6DC7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7F6DC7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7F6DC7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7F6DC7" w:rsidRDefault="009213CE" w:rsidP="004A10A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23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9213CE" w:rsidP="00D179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мая</w:t>
            </w:r>
            <w:proofErr w:type="gramEnd"/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7F6DC7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A44B21" w:rsidRDefault="00A44B21" w:rsidP="007F6DC7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9B" w:rsidRDefault="00BA179B" w:rsidP="00C51B84">
      <w:r>
        <w:separator/>
      </w:r>
    </w:p>
  </w:endnote>
  <w:endnote w:type="continuationSeparator" w:id="0">
    <w:p w:rsidR="00BA179B" w:rsidRDefault="00BA179B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9B" w:rsidRDefault="00BA179B" w:rsidP="00C51B84">
      <w:r>
        <w:separator/>
      </w:r>
    </w:p>
  </w:footnote>
  <w:footnote w:type="continuationSeparator" w:id="0">
    <w:p w:rsidR="00BA179B" w:rsidRDefault="00BA179B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6624D"/>
    <w:rsid w:val="000A51A2"/>
    <w:rsid w:val="000A5C33"/>
    <w:rsid w:val="000B4082"/>
    <w:rsid w:val="000E60CD"/>
    <w:rsid w:val="00174D18"/>
    <w:rsid w:val="00195637"/>
    <w:rsid w:val="00255720"/>
    <w:rsid w:val="002B2C3F"/>
    <w:rsid w:val="002C1E0D"/>
    <w:rsid w:val="002D1AAF"/>
    <w:rsid w:val="002E7E90"/>
    <w:rsid w:val="002F4B7B"/>
    <w:rsid w:val="00365BA4"/>
    <w:rsid w:val="003D6753"/>
    <w:rsid w:val="003E4738"/>
    <w:rsid w:val="003F1852"/>
    <w:rsid w:val="0040031A"/>
    <w:rsid w:val="004522C5"/>
    <w:rsid w:val="004606AF"/>
    <w:rsid w:val="004A10A1"/>
    <w:rsid w:val="004C1FF3"/>
    <w:rsid w:val="00520DB2"/>
    <w:rsid w:val="005566E7"/>
    <w:rsid w:val="005A36B4"/>
    <w:rsid w:val="00626E81"/>
    <w:rsid w:val="00632CFC"/>
    <w:rsid w:val="0069771B"/>
    <w:rsid w:val="006C0242"/>
    <w:rsid w:val="006C5A23"/>
    <w:rsid w:val="00713F86"/>
    <w:rsid w:val="0071596E"/>
    <w:rsid w:val="00756B8C"/>
    <w:rsid w:val="007B7241"/>
    <w:rsid w:val="007F6DC7"/>
    <w:rsid w:val="00817EA6"/>
    <w:rsid w:val="008245DF"/>
    <w:rsid w:val="00844EFF"/>
    <w:rsid w:val="008474EE"/>
    <w:rsid w:val="00865CAF"/>
    <w:rsid w:val="008D477F"/>
    <w:rsid w:val="009213CE"/>
    <w:rsid w:val="00936373"/>
    <w:rsid w:val="00982229"/>
    <w:rsid w:val="009A2DEC"/>
    <w:rsid w:val="00A0760E"/>
    <w:rsid w:val="00A44B21"/>
    <w:rsid w:val="00AA0190"/>
    <w:rsid w:val="00AA693F"/>
    <w:rsid w:val="00AF7B18"/>
    <w:rsid w:val="00B20A32"/>
    <w:rsid w:val="00B52AF4"/>
    <w:rsid w:val="00B53A0D"/>
    <w:rsid w:val="00B5517A"/>
    <w:rsid w:val="00B80616"/>
    <w:rsid w:val="00BA179B"/>
    <w:rsid w:val="00BC40DB"/>
    <w:rsid w:val="00BE7A78"/>
    <w:rsid w:val="00C03B13"/>
    <w:rsid w:val="00C45311"/>
    <w:rsid w:val="00C4614A"/>
    <w:rsid w:val="00C51B84"/>
    <w:rsid w:val="00C758C9"/>
    <w:rsid w:val="00CA6D80"/>
    <w:rsid w:val="00CB53F4"/>
    <w:rsid w:val="00CF342B"/>
    <w:rsid w:val="00D179F8"/>
    <w:rsid w:val="00DA030F"/>
    <w:rsid w:val="00DD260D"/>
    <w:rsid w:val="00E95501"/>
    <w:rsid w:val="00EA789B"/>
    <w:rsid w:val="00EB0A27"/>
    <w:rsid w:val="00EC0B4F"/>
    <w:rsid w:val="00ED31BB"/>
    <w:rsid w:val="00EE13F9"/>
    <w:rsid w:val="00EF6286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06B3-ECD7-47B3-872D-99E697C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</cp:revision>
  <cp:lastPrinted>2016-04-27T03:52:00Z</cp:lastPrinted>
  <dcterms:created xsi:type="dcterms:W3CDTF">2016-05-23T11:08:00Z</dcterms:created>
  <dcterms:modified xsi:type="dcterms:W3CDTF">2016-05-23T11:11:00Z</dcterms:modified>
</cp:coreProperties>
</file>