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2E4636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Pr="002E4636" w:rsidRDefault="002C1E0D" w:rsidP="00EC0B4F">
      <w:pPr>
        <w:jc w:val="center"/>
        <w:rPr>
          <w:b/>
          <w:bCs/>
          <w:sz w:val="24"/>
          <w:szCs w:val="24"/>
        </w:rPr>
      </w:pPr>
      <w:r w:rsidRPr="002E4636">
        <w:rPr>
          <w:b/>
          <w:bCs/>
          <w:sz w:val="24"/>
          <w:szCs w:val="24"/>
        </w:rPr>
        <w:t>Сообщение о существенном факте</w:t>
      </w:r>
    </w:p>
    <w:p w:rsidR="002C1E0D" w:rsidRPr="002E4636" w:rsidRDefault="002C1E0D" w:rsidP="002C1E0D">
      <w:pPr>
        <w:jc w:val="center"/>
        <w:rPr>
          <w:b/>
          <w:bCs/>
          <w:sz w:val="24"/>
          <w:szCs w:val="24"/>
        </w:rPr>
      </w:pPr>
      <w:r w:rsidRPr="002E4636">
        <w:rPr>
          <w:b/>
          <w:bCs/>
          <w:sz w:val="24"/>
          <w:szCs w:val="24"/>
        </w:rPr>
        <w:t>“</w:t>
      </w:r>
      <w:r w:rsidR="00EC0B4F" w:rsidRPr="002E4636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2E4636">
        <w:rPr>
          <w:b/>
          <w:bCs/>
          <w:sz w:val="24"/>
          <w:szCs w:val="24"/>
        </w:rPr>
        <w:t>”</w:t>
      </w:r>
    </w:p>
    <w:p w:rsidR="004839D0" w:rsidRPr="002E4636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2E4636" w:rsidTr="009A3F20">
        <w:tc>
          <w:tcPr>
            <w:tcW w:w="10376" w:type="dxa"/>
            <w:gridSpan w:val="2"/>
          </w:tcPr>
          <w:p w:rsidR="002C1E0D" w:rsidRPr="002E4636" w:rsidRDefault="002C1E0D" w:rsidP="009A3F20">
            <w:pPr>
              <w:jc w:val="center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2E4636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Публичное</w:t>
            </w:r>
            <w:r w:rsidR="002C1E0D" w:rsidRPr="002E4636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2E4636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П</w:t>
            </w:r>
            <w:r w:rsidR="002C1E0D" w:rsidRPr="002E4636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1026300956131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6315222985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00127-А</w:t>
            </w:r>
          </w:p>
        </w:tc>
      </w:tr>
      <w:tr w:rsidR="002C1E0D" w:rsidRPr="002E4636" w:rsidTr="009A3F20">
        <w:tc>
          <w:tcPr>
            <w:tcW w:w="4990" w:type="dxa"/>
          </w:tcPr>
          <w:p w:rsidR="002C1E0D" w:rsidRPr="002E463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2E4636" w:rsidRDefault="00C0466F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A052BA" w:rsidRPr="002E4636">
                <w:rPr>
                  <w:rStyle w:val="a5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2C1E0D" w:rsidRPr="002E4636" w:rsidRDefault="00C0466F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2E4636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2E4636">
              <w:rPr>
                <w:sz w:val="24"/>
                <w:szCs w:val="24"/>
              </w:rPr>
              <w:t xml:space="preserve"> </w:t>
            </w:r>
          </w:p>
        </w:tc>
      </w:tr>
      <w:tr w:rsidR="004F01EE" w:rsidRPr="002E4636" w:rsidTr="009A3F20">
        <w:tc>
          <w:tcPr>
            <w:tcW w:w="4990" w:type="dxa"/>
          </w:tcPr>
          <w:p w:rsidR="004F01EE" w:rsidRPr="002E4636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4636">
              <w:rPr>
                <w:sz w:val="24"/>
                <w:szCs w:val="24"/>
              </w:rPr>
              <w:t xml:space="preserve">1.8. </w:t>
            </w:r>
            <w:r w:rsidRPr="002E4636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2E4636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Pr="002E4636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2E4636" w:rsidRDefault="00E635AC" w:rsidP="003B585F">
            <w:pPr>
              <w:ind w:left="85" w:right="85"/>
              <w:jc w:val="both"/>
              <w:rPr>
                <w:sz w:val="24"/>
                <w:szCs w:val="24"/>
                <w:lang w:val="en-US"/>
              </w:rPr>
            </w:pPr>
            <w:r w:rsidRPr="002E4636">
              <w:rPr>
                <w:sz w:val="24"/>
                <w:szCs w:val="24"/>
              </w:rPr>
              <w:t>14 сентября</w:t>
            </w:r>
            <w:r w:rsidR="004F01EE" w:rsidRPr="002E4636">
              <w:rPr>
                <w:sz w:val="24"/>
                <w:szCs w:val="24"/>
              </w:rPr>
              <w:t xml:space="preserve"> </w:t>
            </w:r>
            <w:r w:rsidR="004D5609" w:rsidRPr="002E4636">
              <w:rPr>
                <w:sz w:val="24"/>
                <w:szCs w:val="24"/>
              </w:rPr>
              <w:t>20</w:t>
            </w:r>
            <w:r w:rsidR="00063AD5" w:rsidRPr="002E4636">
              <w:rPr>
                <w:sz w:val="24"/>
                <w:szCs w:val="24"/>
              </w:rPr>
              <w:t>21</w:t>
            </w:r>
            <w:r w:rsidR="003B145D" w:rsidRPr="002E4636">
              <w:rPr>
                <w:sz w:val="24"/>
                <w:szCs w:val="24"/>
              </w:rPr>
              <w:t xml:space="preserve"> г.</w:t>
            </w:r>
          </w:p>
        </w:tc>
      </w:tr>
    </w:tbl>
    <w:p w:rsidR="002C1E0D" w:rsidRPr="002E4636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2E4636" w:rsidTr="00EB0A27">
        <w:tc>
          <w:tcPr>
            <w:tcW w:w="10348" w:type="dxa"/>
          </w:tcPr>
          <w:p w:rsidR="002C1E0D" w:rsidRPr="002E4636" w:rsidRDefault="002C1E0D" w:rsidP="009A3F20">
            <w:pPr>
              <w:jc w:val="center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2E4636" w:rsidTr="00EB0A27">
        <w:tc>
          <w:tcPr>
            <w:tcW w:w="10348" w:type="dxa"/>
          </w:tcPr>
          <w:p w:rsidR="002C1E0D" w:rsidRPr="002E46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2.1. </w:t>
            </w:r>
            <w:r w:rsidRPr="002E4636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2E4636">
              <w:rPr>
                <w:sz w:val="24"/>
                <w:szCs w:val="24"/>
              </w:rPr>
              <w:t xml:space="preserve">:     </w:t>
            </w:r>
          </w:p>
          <w:p w:rsidR="002C1E0D" w:rsidRPr="002E4636" w:rsidRDefault="00E635AC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2E4636">
              <w:rPr>
                <w:b/>
                <w:sz w:val="24"/>
                <w:szCs w:val="24"/>
              </w:rPr>
              <w:t>14 сентября</w:t>
            </w:r>
            <w:r w:rsidR="00CC6C20" w:rsidRPr="002E4636">
              <w:rPr>
                <w:b/>
                <w:sz w:val="24"/>
                <w:szCs w:val="24"/>
              </w:rPr>
              <w:t xml:space="preserve"> </w:t>
            </w:r>
            <w:r w:rsidR="00063AD5" w:rsidRPr="002E4636">
              <w:rPr>
                <w:b/>
                <w:sz w:val="24"/>
                <w:szCs w:val="24"/>
              </w:rPr>
              <w:t>2021</w:t>
            </w:r>
            <w:r w:rsidR="002C1E0D" w:rsidRPr="002E4636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2E46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2.2. </w:t>
            </w:r>
            <w:r w:rsidRPr="002E4636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2E4636">
              <w:rPr>
                <w:sz w:val="24"/>
                <w:szCs w:val="24"/>
              </w:rPr>
              <w:t xml:space="preserve">: </w:t>
            </w:r>
          </w:p>
          <w:p w:rsidR="00777A71" w:rsidRPr="002E4636" w:rsidRDefault="00E635AC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2E4636">
              <w:rPr>
                <w:b/>
                <w:sz w:val="24"/>
                <w:szCs w:val="24"/>
              </w:rPr>
              <w:t>15 сентября</w:t>
            </w:r>
            <w:r w:rsidR="003A48CF" w:rsidRPr="002E4636">
              <w:rPr>
                <w:b/>
                <w:sz w:val="24"/>
                <w:szCs w:val="24"/>
              </w:rPr>
              <w:t xml:space="preserve"> </w:t>
            </w:r>
            <w:r w:rsidR="00063AD5" w:rsidRPr="002E4636">
              <w:rPr>
                <w:b/>
                <w:sz w:val="24"/>
                <w:szCs w:val="24"/>
              </w:rPr>
              <w:t>2021</w:t>
            </w:r>
            <w:r w:rsidR="00777A71" w:rsidRPr="002E4636">
              <w:rPr>
                <w:b/>
                <w:sz w:val="24"/>
                <w:szCs w:val="24"/>
              </w:rPr>
              <w:t xml:space="preserve"> года.</w:t>
            </w:r>
          </w:p>
          <w:p w:rsidR="001D7E2B" w:rsidRPr="002E46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 w:rsidRPr="002E4636">
              <w:rPr>
                <w:b/>
                <w:sz w:val="24"/>
                <w:szCs w:val="24"/>
              </w:rPr>
              <w:t>:</w:t>
            </w:r>
          </w:p>
          <w:p w:rsidR="00E635AC" w:rsidRPr="002E4636" w:rsidRDefault="00E635AC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E635AC" w:rsidRPr="002E4636" w:rsidRDefault="00E635AC" w:rsidP="00E635AC">
            <w:pPr>
              <w:jc w:val="both"/>
              <w:rPr>
                <w:bCs/>
                <w:sz w:val="24"/>
                <w:szCs w:val="24"/>
              </w:rPr>
            </w:pPr>
            <w:r w:rsidRPr="002E46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№1:</w:t>
            </w:r>
            <w:r w:rsidRPr="002E463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bookmarkStart w:id="0" w:name="_Hlk484417642"/>
            <w:bookmarkStart w:id="1" w:name="_Hlk55472702"/>
            <w:bookmarkStart w:id="2" w:name="_Hlk71892790"/>
            <w:r w:rsidRPr="002E4636">
              <w:rPr>
                <w:bCs/>
                <w:sz w:val="24"/>
                <w:szCs w:val="24"/>
              </w:rPr>
              <w:t>Об утверждении скорректированного Плана закупки товаров (работ, услуг) на 2021 год.</w:t>
            </w:r>
          </w:p>
          <w:p w:rsidR="00E635AC" w:rsidRPr="002E4636" w:rsidRDefault="00E635AC" w:rsidP="00E635AC">
            <w:pPr>
              <w:jc w:val="both"/>
              <w:rPr>
                <w:b/>
                <w:bCs/>
                <w:sz w:val="24"/>
                <w:szCs w:val="24"/>
              </w:rPr>
            </w:pPr>
          </w:p>
          <w:bookmarkEnd w:id="0"/>
          <w:bookmarkEnd w:id="1"/>
          <w:bookmarkEnd w:id="2"/>
          <w:p w:rsidR="00E635AC" w:rsidRPr="002E4636" w:rsidRDefault="00E635AC" w:rsidP="00E635AC">
            <w:pPr>
              <w:tabs>
                <w:tab w:val="left" w:pos="7890"/>
              </w:tabs>
              <w:jc w:val="both"/>
              <w:rPr>
                <w:sz w:val="24"/>
                <w:szCs w:val="24"/>
                <w:lang w:bidi="en-US"/>
              </w:rPr>
            </w:pPr>
            <w:r w:rsidRPr="002E46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№2:</w:t>
            </w:r>
            <w:r w:rsidRPr="002E4636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2E4636">
              <w:rPr>
                <w:sz w:val="24"/>
                <w:szCs w:val="24"/>
                <w:lang w:bidi="en-US"/>
              </w:rPr>
              <w:t>б утверждении нового состава Центрального закупочного органа ПАО «Самараэнерго» (ЦЗО ПАО «Самараэнерго»).</w:t>
            </w:r>
          </w:p>
          <w:p w:rsidR="00E635AC" w:rsidRPr="002E4636" w:rsidRDefault="00E635AC" w:rsidP="00E635AC">
            <w:pPr>
              <w:tabs>
                <w:tab w:val="left" w:pos="7890"/>
              </w:tabs>
              <w:jc w:val="both"/>
              <w:rPr>
                <w:sz w:val="24"/>
                <w:szCs w:val="24"/>
                <w:lang w:bidi="en-US"/>
              </w:rPr>
            </w:pPr>
          </w:p>
          <w:p w:rsidR="00E635AC" w:rsidRPr="002E4636" w:rsidRDefault="00E635AC" w:rsidP="00E635AC">
            <w:pPr>
              <w:tabs>
                <w:tab w:val="left" w:pos="7890"/>
              </w:tabs>
              <w:jc w:val="both"/>
              <w:rPr>
                <w:sz w:val="24"/>
                <w:szCs w:val="24"/>
                <w:lang w:bidi="en-US"/>
              </w:rPr>
            </w:pPr>
            <w:r w:rsidRPr="002E46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№3:</w:t>
            </w:r>
            <w:r w:rsidRPr="002E4636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2E4636">
              <w:rPr>
                <w:sz w:val="24"/>
                <w:szCs w:val="24"/>
                <w:lang w:bidi="en-US"/>
              </w:rPr>
              <w:t>б утверждении отчета о выполнении бизнес-плана ПАО «Самараэнерго» за 2 квартал (1-е полугодие) 2021 года.</w:t>
            </w:r>
          </w:p>
          <w:p w:rsidR="00E635AC" w:rsidRPr="002E4636" w:rsidRDefault="00E635AC" w:rsidP="00E635AC">
            <w:pPr>
              <w:tabs>
                <w:tab w:val="left" w:pos="7890"/>
              </w:tabs>
              <w:jc w:val="both"/>
              <w:rPr>
                <w:sz w:val="24"/>
                <w:szCs w:val="24"/>
                <w:lang w:bidi="en-US"/>
              </w:rPr>
            </w:pPr>
          </w:p>
          <w:p w:rsidR="00E635AC" w:rsidRPr="002E4636" w:rsidRDefault="00E635AC" w:rsidP="00E635AC">
            <w:pPr>
              <w:tabs>
                <w:tab w:val="left" w:pos="7890"/>
              </w:tabs>
              <w:jc w:val="both"/>
              <w:rPr>
                <w:sz w:val="24"/>
                <w:szCs w:val="24"/>
                <w:lang w:bidi="en-US"/>
              </w:rPr>
            </w:pPr>
            <w:r w:rsidRPr="002E46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№4:</w:t>
            </w:r>
            <w:r w:rsidRPr="002E4636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2E4636">
              <w:rPr>
                <w:sz w:val="24"/>
                <w:szCs w:val="24"/>
                <w:lang w:bidi="en-US"/>
              </w:rPr>
              <w:t xml:space="preserve"> рассмотрении отчета Генерального директора Общества о выполнении ключевых показателей эффективности и расчета размера квартальной премии Генерального директора за 2 квартал 2021 года.</w:t>
            </w:r>
            <w:bookmarkStart w:id="3" w:name="_GoBack"/>
            <w:bookmarkEnd w:id="3"/>
          </w:p>
          <w:p w:rsidR="0047290B" w:rsidRPr="002E4636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64782D" w:rsidRPr="002E4636" w:rsidRDefault="0064782D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2E4636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2E4636" w:rsidTr="009A3F20">
        <w:tc>
          <w:tcPr>
            <w:tcW w:w="10348" w:type="dxa"/>
            <w:gridSpan w:val="8"/>
          </w:tcPr>
          <w:p w:rsidR="002C1E0D" w:rsidRPr="002E4636" w:rsidRDefault="002C1E0D" w:rsidP="009A3F20">
            <w:pPr>
              <w:jc w:val="center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3. Подписи</w:t>
            </w:r>
          </w:p>
        </w:tc>
      </w:tr>
      <w:tr w:rsidR="002C1E0D" w:rsidRPr="002E46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E4636" w:rsidRDefault="003D6753" w:rsidP="0004557B">
            <w:pPr>
              <w:spacing w:before="20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 xml:space="preserve">3.1. </w:t>
            </w:r>
            <w:r w:rsidR="0004557B" w:rsidRPr="002E4636">
              <w:rPr>
                <w:sz w:val="24"/>
                <w:szCs w:val="24"/>
              </w:rPr>
              <w:t>Генеральный</w:t>
            </w:r>
            <w:r w:rsidR="002A2403" w:rsidRPr="002E4636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2E4636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2E4636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2E4636" w:rsidRDefault="0004557B" w:rsidP="002A2403">
            <w:pPr>
              <w:spacing w:before="20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О.А. Дербенев</w:t>
            </w:r>
          </w:p>
        </w:tc>
      </w:tr>
      <w:tr w:rsidR="002C1E0D" w:rsidRPr="002E46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2E4636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2E4636" w:rsidRDefault="00294AC7" w:rsidP="001F2AC5">
            <w:pPr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 xml:space="preserve"> </w:t>
            </w:r>
            <w:r w:rsidR="00E635AC" w:rsidRPr="002E4636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vAlign w:val="bottom"/>
          </w:tcPr>
          <w:p w:rsidR="002C1E0D" w:rsidRPr="002E4636" w:rsidRDefault="002C1E0D" w:rsidP="009A3F20">
            <w:pPr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2E4636" w:rsidRDefault="00E635AC" w:rsidP="009A1611">
            <w:pPr>
              <w:jc w:val="center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2E4636" w:rsidRDefault="002C1E0D" w:rsidP="00EA789B">
            <w:pPr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20</w:t>
            </w:r>
            <w:r w:rsidR="00063AD5" w:rsidRPr="002E4636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2E4636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 xml:space="preserve"> г.</w:t>
            </w:r>
            <w:r w:rsidRPr="002E4636">
              <w:rPr>
                <w:sz w:val="24"/>
                <w:szCs w:val="24"/>
              </w:rPr>
              <w:tab/>
            </w:r>
          </w:p>
        </w:tc>
      </w:tr>
      <w:tr w:rsidR="002C1E0D" w:rsidRPr="002E46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2E4636" w:rsidRDefault="002C1E0D" w:rsidP="009A3F20">
            <w:pPr>
              <w:jc w:val="center"/>
              <w:rPr>
                <w:sz w:val="24"/>
                <w:szCs w:val="24"/>
              </w:rPr>
            </w:pPr>
            <w:r w:rsidRPr="002E4636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sectPr w:rsidR="002C1E0D" w:rsidRPr="00622BB8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6F" w:rsidRDefault="00C0466F" w:rsidP="00C51B84">
      <w:r>
        <w:separator/>
      </w:r>
    </w:p>
  </w:endnote>
  <w:endnote w:type="continuationSeparator" w:id="0">
    <w:p w:rsidR="00C0466F" w:rsidRDefault="00C0466F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6F" w:rsidRDefault="00C0466F" w:rsidP="00C51B84">
      <w:r>
        <w:separator/>
      </w:r>
    </w:p>
  </w:footnote>
  <w:footnote w:type="continuationSeparator" w:id="0">
    <w:p w:rsidR="00C0466F" w:rsidRDefault="00C0466F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4636"/>
    <w:rsid w:val="002E7D07"/>
    <w:rsid w:val="002E7E90"/>
    <w:rsid w:val="002F4B7B"/>
    <w:rsid w:val="00300E2A"/>
    <w:rsid w:val="003013C4"/>
    <w:rsid w:val="00311AA6"/>
    <w:rsid w:val="00325A24"/>
    <w:rsid w:val="00333E9B"/>
    <w:rsid w:val="003722F4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04037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466F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635AC"/>
    <w:rsid w:val="00E95501"/>
    <w:rsid w:val="00EA789B"/>
    <w:rsid w:val="00EB0A27"/>
    <w:rsid w:val="00EB2E53"/>
    <w:rsid w:val="00EB6005"/>
    <w:rsid w:val="00EC0B4F"/>
    <w:rsid w:val="00ED31BB"/>
    <w:rsid w:val="00EF6286"/>
    <w:rsid w:val="00EF64C5"/>
    <w:rsid w:val="00F066BC"/>
    <w:rsid w:val="00F123F4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3</cp:revision>
  <cp:lastPrinted>2020-02-27T09:46:00Z</cp:lastPrinted>
  <dcterms:created xsi:type="dcterms:W3CDTF">2021-09-14T11:08:00Z</dcterms:created>
  <dcterms:modified xsi:type="dcterms:W3CDTF">2021-09-14T11:10:00Z</dcterms:modified>
</cp:coreProperties>
</file>