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756046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756046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443704" w:rsidTr="00983FD9">
        <w:tc>
          <w:tcPr>
            <w:tcW w:w="4990" w:type="dxa"/>
            <w:gridSpan w:val="6"/>
          </w:tcPr>
          <w:p w:rsidR="001915A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443704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1915A8" w:rsidRDefault="001915A8" w:rsidP="002766C4">
            <w:pPr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="004C0088">
              <w:rPr>
                <w:sz w:val="24"/>
                <w:szCs w:val="24"/>
              </w:rPr>
              <w:t>04.02.2019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FD76A8" w:rsidRPr="0031534C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bookmarkStart w:id="0" w:name="OLE_LINK1"/>
            <w:bookmarkStart w:id="1" w:name="OLE_LINK2"/>
            <w:r w:rsidRPr="0031534C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31534C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31534C">
              <w:t>2.2.</w:t>
            </w:r>
            <w:r w:rsidRPr="0031534C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31534C">
              <w:t xml:space="preserve">: </w:t>
            </w:r>
          </w:p>
          <w:p w:rsidR="00FD76A8" w:rsidRPr="0031534C" w:rsidRDefault="004C008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>
              <w:t>01 февраля</w:t>
            </w:r>
            <w:r w:rsidR="00FD76A8" w:rsidRPr="0031534C">
              <w:t xml:space="preserve"> 201</w:t>
            </w:r>
            <w:r>
              <w:t>9</w:t>
            </w:r>
            <w:r w:rsidR="00FD76A8" w:rsidRPr="0031534C">
              <w:t xml:space="preserve"> года </w:t>
            </w:r>
          </w:p>
          <w:p w:rsidR="00FD76A8" w:rsidRPr="0031534C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31534C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4C0088">
              <w:t>04 февраля</w:t>
            </w:r>
            <w:r w:rsidRPr="0031534C">
              <w:t xml:space="preserve"> 201</w:t>
            </w:r>
            <w:r w:rsidR="004C0088">
              <w:t>9</w:t>
            </w:r>
            <w:r w:rsidRPr="0031534C">
              <w:t xml:space="preserve"> года, №</w:t>
            </w:r>
            <w:r w:rsidR="004C0088">
              <w:t xml:space="preserve"> 8</w:t>
            </w:r>
            <w:r w:rsidRPr="0031534C">
              <w:t>/3</w:t>
            </w:r>
            <w:r w:rsidR="004C0088">
              <w:t>99</w:t>
            </w:r>
          </w:p>
          <w:p w:rsidR="00F73007" w:rsidRDefault="00FD76A8" w:rsidP="0031534C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31534C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Pr="0031534C">
              <w:t>:</w:t>
            </w:r>
          </w:p>
          <w:p w:rsidR="00F244D2" w:rsidRDefault="00F244D2" w:rsidP="00F244D2">
            <w:pPr>
              <w:tabs>
                <w:tab w:val="left" w:pos="567"/>
              </w:tabs>
              <w:jc w:val="both"/>
              <w:rPr>
                <w:b/>
                <w:iCs/>
                <w:snapToGrid w:val="0"/>
                <w:color w:val="000000"/>
                <w:szCs w:val="24"/>
              </w:rPr>
            </w:pPr>
            <w:r w:rsidRPr="00D13C7C">
              <w:rPr>
                <w:b/>
                <w:szCs w:val="24"/>
              </w:rPr>
              <w:t xml:space="preserve">ВОПРОС №1: </w:t>
            </w:r>
            <w:r>
              <w:rPr>
                <w:b/>
                <w:szCs w:val="24"/>
              </w:rPr>
              <w:t xml:space="preserve">Об одобрении </w:t>
            </w:r>
            <w:bookmarkStart w:id="2" w:name="_GoBack"/>
            <w:bookmarkEnd w:id="2"/>
            <w:r w:rsidR="00230A7F">
              <w:rPr>
                <w:b/>
                <w:szCs w:val="24"/>
              </w:rPr>
              <w:t>заключения Соглашения</w:t>
            </w:r>
            <w:r>
              <w:rPr>
                <w:b/>
                <w:szCs w:val="24"/>
              </w:rPr>
              <w:t xml:space="preserve"> об общих условиях предоставления кредита с АО ЮниКредит Банк,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F244D2" w:rsidRDefault="00F244D2" w:rsidP="00F244D2">
            <w:pPr>
              <w:tabs>
                <w:tab w:val="left" w:pos="567"/>
              </w:tabs>
              <w:spacing w:line="276" w:lineRule="auto"/>
              <w:jc w:val="both"/>
              <w:rPr>
                <w:b/>
                <w:iCs/>
                <w:snapToGrid w:val="0"/>
                <w:color w:val="000000"/>
                <w:szCs w:val="24"/>
              </w:rPr>
            </w:pPr>
          </w:p>
          <w:p w:rsidR="00F244D2" w:rsidRPr="00787F6A" w:rsidRDefault="00F244D2" w:rsidP="00F244D2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787F6A">
              <w:rPr>
                <w:b/>
                <w:sz w:val="23"/>
                <w:szCs w:val="23"/>
              </w:rPr>
              <w:t>РЕШЕНИЕ:</w:t>
            </w:r>
          </w:p>
          <w:p w:rsidR="00F244D2" w:rsidRDefault="00F244D2" w:rsidP="00F244D2">
            <w:pPr>
              <w:pStyle w:val="a6"/>
              <w:ind w:firstLine="284"/>
              <w:rPr>
                <w:szCs w:val="24"/>
                <w:lang w:eastAsia="en-US" w:bidi="en-US"/>
              </w:rPr>
            </w:pPr>
            <w:r>
              <w:rPr>
                <w:szCs w:val="24"/>
                <w:lang w:eastAsia="en-US" w:bidi="en-US"/>
              </w:rPr>
              <w:t xml:space="preserve">Одобрить в соответствии с требованиями Устава Общества совершение Обществом сделки – заключение с Акционерным обществом «ЮниКредит Банк» (119034, г. Москва, Пречистенская набережная, дом 9) Соглашения на существенных условиях: </w:t>
            </w:r>
          </w:p>
          <w:p w:rsidR="00F244D2" w:rsidRDefault="00F244D2" w:rsidP="00F244D2">
            <w:pPr>
              <w:pStyle w:val="a6"/>
              <w:numPr>
                <w:ilvl w:val="0"/>
                <w:numId w:val="23"/>
              </w:numPr>
              <w:tabs>
                <w:tab w:val="num" w:pos="0"/>
              </w:tabs>
              <w:autoSpaceDE/>
              <w:autoSpaceDN/>
              <w:spacing w:after="0"/>
              <w:ind w:left="0" w:firstLine="0"/>
              <w:jc w:val="both"/>
              <w:rPr>
                <w:szCs w:val="24"/>
                <w:lang w:eastAsia="en-US" w:bidi="en-US"/>
              </w:rPr>
            </w:pPr>
            <w:r>
              <w:rPr>
                <w:szCs w:val="24"/>
                <w:lang w:eastAsia="en-US" w:bidi="en-US"/>
              </w:rPr>
              <w:t>Сумма кредита:</w:t>
            </w:r>
          </w:p>
          <w:p w:rsidR="00F244D2" w:rsidRDefault="00F244D2" w:rsidP="00F244D2">
            <w:pPr>
              <w:tabs>
                <w:tab w:val="num" w:pos="0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не более 500 000 000,00 (Пятьсот миллионов) рублей РФ, на пополнение оборотных средств, с правом досрочного погашения, без обеспечения. </w:t>
            </w:r>
          </w:p>
          <w:p w:rsidR="00F244D2" w:rsidRDefault="00F244D2" w:rsidP="00F244D2">
            <w:pPr>
              <w:pStyle w:val="a6"/>
              <w:numPr>
                <w:ilvl w:val="0"/>
                <w:numId w:val="23"/>
              </w:numPr>
              <w:tabs>
                <w:tab w:val="num" w:pos="0"/>
              </w:tabs>
              <w:autoSpaceDE/>
              <w:autoSpaceDN/>
              <w:spacing w:after="0"/>
              <w:ind w:left="0" w:firstLine="0"/>
              <w:jc w:val="both"/>
              <w:rPr>
                <w:szCs w:val="24"/>
                <w:lang w:eastAsia="en-US" w:bidi="en-US"/>
              </w:rPr>
            </w:pPr>
            <w:r>
              <w:rPr>
                <w:szCs w:val="24"/>
                <w:lang w:eastAsia="en-US" w:bidi="en-US"/>
              </w:rPr>
              <w:t xml:space="preserve">Срок кредита: </w:t>
            </w:r>
          </w:p>
          <w:p w:rsidR="00F244D2" w:rsidRDefault="00F244D2" w:rsidP="00F244D2">
            <w:pPr>
              <w:pStyle w:val="a6"/>
              <w:tabs>
                <w:tab w:val="num" w:pos="0"/>
              </w:tabs>
              <w:rPr>
                <w:szCs w:val="24"/>
                <w:lang w:eastAsia="en-US" w:bidi="en-US"/>
              </w:rPr>
            </w:pPr>
            <w:r>
              <w:rPr>
                <w:szCs w:val="24"/>
                <w:lang w:eastAsia="en-US" w:bidi="en-US"/>
              </w:rPr>
              <w:t xml:space="preserve">- 12 (Двенадцать) месяцев c даты подписания Соглашения </w:t>
            </w:r>
          </w:p>
          <w:p w:rsidR="00F244D2" w:rsidRDefault="00F244D2" w:rsidP="00F244D2">
            <w:pPr>
              <w:pStyle w:val="a6"/>
              <w:numPr>
                <w:ilvl w:val="0"/>
                <w:numId w:val="23"/>
              </w:numPr>
              <w:tabs>
                <w:tab w:val="num" w:pos="0"/>
              </w:tabs>
              <w:autoSpaceDE/>
              <w:autoSpaceDN/>
              <w:spacing w:after="0"/>
              <w:ind w:left="0" w:firstLine="0"/>
              <w:jc w:val="both"/>
              <w:rPr>
                <w:szCs w:val="24"/>
                <w:lang w:eastAsia="en-US" w:bidi="en-US"/>
              </w:rPr>
            </w:pPr>
            <w:r>
              <w:rPr>
                <w:szCs w:val="24"/>
                <w:lang w:eastAsia="en-US" w:bidi="en-US"/>
              </w:rPr>
              <w:t>Процентная ставка за пользование кредитом:</w:t>
            </w:r>
          </w:p>
          <w:p w:rsidR="00F244D2" w:rsidRDefault="00F244D2" w:rsidP="00F244D2">
            <w:pPr>
              <w:tabs>
                <w:tab w:val="num" w:pos="0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- устанавливается перед каждым использованием кредита (выплатой) и не может превышать 30% (Тридцать) процентов годовых.</w:t>
            </w:r>
          </w:p>
          <w:p w:rsidR="00F244D2" w:rsidRPr="00D13C7C" w:rsidRDefault="00F244D2" w:rsidP="00F244D2">
            <w:pPr>
              <w:ind w:firstLine="709"/>
              <w:jc w:val="both"/>
              <w:rPr>
                <w:szCs w:val="24"/>
                <w:highlight w:val="yellow"/>
              </w:rPr>
            </w:pPr>
          </w:p>
          <w:p w:rsidR="00F244D2" w:rsidRPr="00495CD2" w:rsidRDefault="00F244D2" w:rsidP="00F244D2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lastRenderedPageBreak/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 xml:space="preserve">«за» – </w:t>
            </w:r>
            <w:r>
              <w:rPr>
                <w:i/>
                <w:sz w:val="23"/>
                <w:szCs w:val="23"/>
              </w:rPr>
              <w:t>9</w:t>
            </w:r>
            <w:r w:rsidRPr="00495CD2">
              <w:rPr>
                <w:i/>
                <w:sz w:val="23"/>
                <w:szCs w:val="23"/>
              </w:rPr>
              <w:t xml:space="preserve"> голосов (Бибикова О.Г., Бобровский Е.И., Козлов А.В., Дербенев О.А.,</w:t>
            </w:r>
            <w:r>
              <w:rPr>
                <w:i/>
                <w:sz w:val="23"/>
                <w:szCs w:val="23"/>
              </w:rPr>
              <w:t xml:space="preserve">                </w:t>
            </w:r>
            <w:r w:rsidRPr="00495CD2">
              <w:rPr>
                <w:i/>
                <w:sz w:val="23"/>
                <w:szCs w:val="23"/>
              </w:rPr>
              <w:t xml:space="preserve"> Масюк С.П., Никифорова Л.В., Ример Ю.М., Розенцвайг А.Ш., Сойфер М.В.)</w:t>
            </w:r>
          </w:p>
          <w:p w:rsidR="00F244D2" w:rsidRPr="00495CD2" w:rsidRDefault="00F244D2" w:rsidP="00F244D2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495CD2">
              <w:rPr>
                <w:i/>
                <w:sz w:val="23"/>
                <w:szCs w:val="23"/>
              </w:rPr>
              <w:t xml:space="preserve">                       «против» - нет</w:t>
            </w:r>
          </w:p>
          <w:p w:rsidR="00F244D2" w:rsidRPr="00590E4F" w:rsidRDefault="00F244D2" w:rsidP="00F244D2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495CD2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F244D2" w:rsidRPr="00F244D2" w:rsidRDefault="00F244D2" w:rsidP="00F244D2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C34EA4" w:rsidRDefault="004C0088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22617D" w:rsidRDefault="004C0088" w:rsidP="008733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4C0088">
              <w:rPr>
                <w:sz w:val="24"/>
                <w:szCs w:val="24"/>
              </w:rPr>
              <w:t>9</w:t>
            </w:r>
            <w:r w:rsidR="00FD346C">
              <w:rPr>
                <w:sz w:val="24"/>
                <w:szCs w:val="24"/>
              </w:rPr>
              <w:t xml:space="preserve"> 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46" w:rsidRDefault="00756046" w:rsidP="00A87F6F">
      <w:r>
        <w:separator/>
      </w:r>
    </w:p>
  </w:endnote>
  <w:endnote w:type="continuationSeparator" w:id="0">
    <w:p w:rsidR="00756046" w:rsidRDefault="00756046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46" w:rsidRDefault="00756046" w:rsidP="00A87F6F">
      <w:r>
        <w:separator/>
      </w:r>
    </w:p>
  </w:footnote>
  <w:footnote w:type="continuationSeparator" w:id="0">
    <w:p w:rsidR="00756046" w:rsidRDefault="00756046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16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20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21"/>
  </w:num>
  <w:num w:numId="18">
    <w:abstractNumId w:val="13"/>
  </w:num>
  <w:num w:numId="19">
    <w:abstractNumId w:val="5"/>
  </w:num>
  <w:num w:numId="20">
    <w:abstractNumId w:val="9"/>
  </w:num>
  <w:num w:numId="21">
    <w:abstractNumId w:val="12"/>
  </w:num>
  <w:num w:numId="22">
    <w:abstractNumId w:val="8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10EA9"/>
    <w:rsid w:val="00157301"/>
    <w:rsid w:val="00166A5E"/>
    <w:rsid w:val="001670F7"/>
    <w:rsid w:val="001738CB"/>
    <w:rsid w:val="001915A8"/>
    <w:rsid w:val="00194DBF"/>
    <w:rsid w:val="001C0C54"/>
    <w:rsid w:val="00203114"/>
    <w:rsid w:val="00204DC6"/>
    <w:rsid w:val="0022617D"/>
    <w:rsid w:val="00230A7F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D6DA9"/>
    <w:rsid w:val="00443704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7451"/>
    <w:rsid w:val="005C3B8D"/>
    <w:rsid w:val="005C421D"/>
    <w:rsid w:val="005C6DBB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56046"/>
    <w:rsid w:val="007A24E0"/>
    <w:rsid w:val="007E7EED"/>
    <w:rsid w:val="008146F1"/>
    <w:rsid w:val="00862BAC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B44365"/>
    <w:rsid w:val="00B4492D"/>
    <w:rsid w:val="00B56364"/>
    <w:rsid w:val="00B62F60"/>
    <w:rsid w:val="00B726A0"/>
    <w:rsid w:val="00B82F2B"/>
    <w:rsid w:val="00BA2726"/>
    <w:rsid w:val="00BA6101"/>
    <w:rsid w:val="00BC47BB"/>
    <w:rsid w:val="00BD6E00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C408E"/>
    <w:rsid w:val="00ED41D7"/>
    <w:rsid w:val="00F11FAC"/>
    <w:rsid w:val="00F244D2"/>
    <w:rsid w:val="00F73007"/>
    <w:rsid w:val="00F870BD"/>
    <w:rsid w:val="00FA714A"/>
    <w:rsid w:val="00FB7123"/>
    <w:rsid w:val="00FC070A"/>
    <w:rsid w:val="00FD346C"/>
    <w:rsid w:val="00FD76A8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2E8A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DCA0-A510-4AF5-95CD-8A540D83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8</cp:revision>
  <cp:lastPrinted>2018-12-11T04:45:00Z</cp:lastPrinted>
  <dcterms:created xsi:type="dcterms:W3CDTF">2018-12-11T04:36:00Z</dcterms:created>
  <dcterms:modified xsi:type="dcterms:W3CDTF">2019-02-04T12:57:00Z</dcterms:modified>
</cp:coreProperties>
</file>