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5049FA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5049FA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64782D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 w:rsidR="0047290B">
              <w:rPr>
                <w:sz w:val="24"/>
                <w:szCs w:val="24"/>
              </w:rPr>
              <w:t xml:space="preserve">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64782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7290B">
              <w:rPr>
                <w:b/>
                <w:sz w:val="24"/>
                <w:szCs w:val="24"/>
              </w:rPr>
              <w:t xml:space="preserve">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64782D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 w:rsidR="0047290B">
              <w:rPr>
                <w:b/>
                <w:sz w:val="24"/>
                <w:szCs w:val="24"/>
              </w:rPr>
              <w:t>декабря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№1:</w:t>
            </w:r>
            <w:r w:rsidR="0064782D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64782D" w:rsidRPr="0064782D">
              <w:rPr>
                <w:bCs/>
                <w:iCs/>
                <w:sz w:val="24"/>
                <w:szCs w:val="24"/>
                <w:lang w:eastAsia="en-US" w:bidi="en-US"/>
              </w:rPr>
              <w:t>Об утверждении условий договоров с Акционерным обществом «Независимая регистраторская компания Р.О.С.Т.».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64782D" w:rsidRPr="0064782D">
              <w:rPr>
                <w:bCs/>
                <w:iCs/>
                <w:sz w:val="24"/>
                <w:szCs w:val="24"/>
                <w:lang w:eastAsia="en-US" w:bidi="en-US"/>
              </w:rPr>
              <w:t>Об утверждении корректированного бизнес-плана ПАО «Самараэнерго» на 2020 год.</w:t>
            </w:r>
          </w:p>
          <w:p w:rsidR="00BE2996" w:rsidRPr="00BE2996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№3:</w:t>
            </w:r>
            <w:r w:rsidR="0064782D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64782D" w:rsidRPr="0064782D">
              <w:rPr>
                <w:bCs/>
                <w:iCs/>
                <w:sz w:val="24"/>
                <w:szCs w:val="24"/>
                <w:lang w:eastAsia="en-US" w:bidi="en-US"/>
              </w:rPr>
              <w:t>Об определении особо важного задания и о единовременном премировании Генерального директора ПАО «Самараэнерго» за выполнение особо важных заданий (работ).</w:t>
            </w:r>
          </w:p>
          <w:p w:rsidR="0064782D" w:rsidRDefault="00BE2996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№4: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64782D" w:rsidRPr="0064782D">
              <w:rPr>
                <w:bCs/>
                <w:iCs/>
                <w:sz w:val="24"/>
                <w:szCs w:val="24"/>
                <w:lang w:eastAsia="en-US" w:bidi="en-US"/>
              </w:rPr>
              <w:t>Об утверждении внутренних документов Общества, определяющих политику Общества в области организации и осуществления внутреннего аудита.</w:t>
            </w:r>
          </w:p>
          <w:p w:rsidR="0064782D" w:rsidRPr="0064782D" w:rsidRDefault="0064782D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№5</w:t>
            </w: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64782D">
              <w:rPr>
                <w:bCs/>
                <w:iCs/>
                <w:sz w:val="24"/>
                <w:szCs w:val="24"/>
                <w:lang w:eastAsia="en-US" w:bidi="en-US"/>
              </w:rPr>
              <w:t>О формировании комитета по аудиту Совета директоров Общества, назначении Председателя и членов комитета по аудиту Совета директоров Общества.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782D">
              <w:rPr>
                <w:sz w:val="24"/>
                <w:szCs w:val="24"/>
              </w:rPr>
              <w:t>28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47290B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FA" w:rsidRDefault="005049FA" w:rsidP="00C51B84">
      <w:r>
        <w:separator/>
      </w:r>
    </w:p>
  </w:endnote>
  <w:endnote w:type="continuationSeparator" w:id="0">
    <w:p w:rsidR="005049FA" w:rsidRDefault="005049FA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FA" w:rsidRDefault="005049FA" w:rsidP="00C51B84">
      <w:r>
        <w:separator/>
      </w:r>
    </w:p>
  </w:footnote>
  <w:footnote w:type="continuationSeparator" w:id="0">
    <w:p w:rsidR="005049FA" w:rsidRDefault="005049FA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AC4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2020-12-29T04:02:00Z</dcterms:created>
  <dcterms:modified xsi:type="dcterms:W3CDTF">2020-12-29T04:02:00Z</dcterms:modified>
</cp:coreProperties>
</file>