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813C9B">
        <w:rPr>
          <w:b/>
          <w:szCs w:val="28"/>
          <w:lang w:val="ru-RU"/>
        </w:rPr>
        <w:t>февраль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813C9B">
              <w:rPr>
                <w:b/>
                <w:szCs w:val="28"/>
              </w:rPr>
              <w:t> </w:t>
            </w:r>
            <w:r w:rsidR="00813C9B">
              <w:rPr>
                <w:b/>
                <w:szCs w:val="28"/>
                <w:lang w:val="ru-RU"/>
              </w:rPr>
              <w:t>185 860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806500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D657F1">
              <w:rPr>
                <w:b/>
                <w:szCs w:val="28"/>
                <w:lang w:val="ru-RU"/>
              </w:rPr>
              <w:t>1</w:t>
            </w:r>
            <w:r w:rsidR="00813C9B">
              <w:rPr>
                <w:b/>
                <w:szCs w:val="28"/>
              </w:rPr>
              <w:t> </w:t>
            </w:r>
            <w:r w:rsidR="00813C9B">
              <w:rPr>
                <w:b/>
                <w:szCs w:val="28"/>
                <w:lang w:val="ru-RU"/>
              </w:rPr>
              <w:t>043 589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813C9B">
              <w:rPr>
                <w:b/>
                <w:szCs w:val="28"/>
                <w:lang w:val="ru-RU"/>
              </w:rPr>
              <w:t>74 499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8F1D0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813C9B">
              <w:rPr>
                <w:b/>
                <w:szCs w:val="28"/>
                <w:lang w:val="ru-RU"/>
              </w:rPr>
              <w:t>42 271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F104C"/>
    <w:rsid w:val="004070A5"/>
    <w:rsid w:val="0041144A"/>
    <w:rsid w:val="004559FE"/>
    <w:rsid w:val="0048686E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56</cp:revision>
  <cp:lastPrinted>2015-02-17T10:52:00Z</cp:lastPrinted>
  <dcterms:created xsi:type="dcterms:W3CDTF">2015-02-11T09:38:00Z</dcterms:created>
  <dcterms:modified xsi:type="dcterms:W3CDTF">2017-03-16T04:59:00Z</dcterms:modified>
</cp:coreProperties>
</file>